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0" w:rsidRDefault="00E40559" w:rsidP="00E40559">
      <w:pPr>
        <w:jc w:val="both"/>
      </w:pPr>
      <w:r>
        <w:rPr>
          <w:noProof/>
          <w:lang w:eastAsia="ru-RU"/>
        </w:rPr>
        <w:drawing>
          <wp:inline distT="0" distB="0" distL="0" distR="0">
            <wp:extent cx="6031230" cy="82899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разработке программ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59" w:rsidRDefault="00E40559" w:rsidP="00E40559">
      <w:pPr>
        <w:jc w:val="both"/>
      </w:pPr>
    </w:p>
    <w:p w:rsidR="00E40559" w:rsidRDefault="00E40559" w:rsidP="00E40559">
      <w:pPr>
        <w:jc w:val="both"/>
      </w:pPr>
      <w:bookmarkStart w:id="0" w:name="_GoBack"/>
      <w:bookmarkEnd w:id="0"/>
    </w:p>
    <w:p w:rsidR="00DA0F30" w:rsidRDefault="00DA0F30" w:rsidP="007A538A">
      <w:pPr>
        <w:spacing w:after="0" w:line="360" w:lineRule="exact"/>
        <w:jc w:val="both"/>
      </w:pPr>
      <w:r>
        <w:lastRenderedPageBreak/>
        <w:t>-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DA0F30" w:rsidRDefault="00DA0F30" w:rsidP="007A538A">
      <w:pPr>
        <w:spacing w:after="0" w:line="360" w:lineRule="exact"/>
        <w:jc w:val="both"/>
      </w:pPr>
      <w:r>
        <w:t>1.2. При разработке общеразвивающих программ необходимо руководствоваться Федеральным законом от 29.12.2012 № 273-ФЗ «Об образовании в Российской Федерации», ч. 4 ст. 75 о содержании дополнительных общеразвивающих  программ,  п.1 ч. 3 ст. 84 о направлении дополнительных общеразвивающих программ в области физической культуры и спорта.</w:t>
      </w:r>
    </w:p>
    <w:p w:rsidR="00DA0F30" w:rsidRDefault="00DA0F30" w:rsidP="007A538A">
      <w:pPr>
        <w:spacing w:after="0" w:line="360" w:lineRule="exact"/>
        <w:jc w:val="both"/>
      </w:pPr>
      <w:r>
        <w:t>1.3. При разработке дополнительных предпрофессиональных программ   необходимо руководствоваться следующими требованиями законодательства:</w:t>
      </w:r>
    </w:p>
    <w:p w:rsidR="00DA0F30" w:rsidRDefault="00DA0F30" w:rsidP="007A538A">
      <w:pPr>
        <w:spacing w:after="0" w:line="360" w:lineRule="exact"/>
        <w:jc w:val="both"/>
      </w:pPr>
      <w:proofErr w:type="gramStart"/>
      <w:r>
        <w:t>- Федеральным законом от 29.12.2012 № 273-ФЗ «Об образовании в Российской Федерации»,  ч. 4 ст. 75 о содержании дополнительных предпрофессиональных программ; п.2 ч. 3 ст. 84 о направлении дополнительных предпрофессиональных программ в области физической культуры и спорта, ч. 4 ст. 84 о минимуме содержания, структуры и условиях реализации дополнительных предпрофессиональных программ в области физической культуры и спорта;</w:t>
      </w:r>
      <w:proofErr w:type="gramEnd"/>
    </w:p>
    <w:p w:rsidR="00DA0F30" w:rsidRDefault="00DA0F30" w:rsidP="007A538A">
      <w:pPr>
        <w:spacing w:after="0" w:line="360" w:lineRule="exact"/>
        <w:jc w:val="both"/>
      </w:pPr>
      <w:r>
        <w:t xml:space="preserve">- Приказом Министерства спорта Российской Федерации от 12.09.2013  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 и спорта и срокам </w:t>
      </w:r>
      <w:proofErr w:type="gramStart"/>
      <w:r>
        <w:t>обучения по</w:t>
      </w:r>
      <w:proofErr w:type="gramEnd"/>
      <w:r>
        <w:t xml:space="preserve"> этим программам», п. п. 34 - 34.6   о требованиях к структуре дополнительных предпрофессиональных программ.</w:t>
      </w:r>
    </w:p>
    <w:p w:rsidR="00397DC5" w:rsidRDefault="00397DC5" w:rsidP="007A538A">
      <w:pPr>
        <w:spacing w:after="0" w:line="360" w:lineRule="exact"/>
        <w:jc w:val="both"/>
      </w:pPr>
      <w:r>
        <w:t>- Федеральными стандартами спортивной подготовки по избранным видам спорта</w:t>
      </w:r>
    </w:p>
    <w:p w:rsidR="00DA0F30" w:rsidRDefault="00DA0F30" w:rsidP="007A538A">
      <w:pPr>
        <w:spacing w:after="0" w:line="360" w:lineRule="exact"/>
        <w:jc w:val="both"/>
      </w:pPr>
      <w:r>
        <w:t>1.4. Программа может быть разработана на весь период изучения курса или по этапам спортивной подготовки.</w:t>
      </w:r>
    </w:p>
    <w:p w:rsidR="00DA0F30" w:rsidRDefault="00DA0F30" w:rsidP="007A538A">
      <w:pPr>
        <w:spacing w:after="0" w:line="360" w:lineRule="exact"/>
        <w:jc w:val="both"/>
      </w:pPr>
      <w:r>
        <w:t>1.5. Программа может быть единой для</w:t>
      </w:r>
      <w:r w:rsidR="004166E2">
        <w:t xml:space="preserve"> тренеров-преподавателей одного отделения по виду спорта</w:t>
      </w:r>
      <w:r>
        <w:t>, работающих в одном образовательном учреждении.</w:t>
      </w:r>
    </w:p>
    <w:p w:rsidR="00DA0F30" w:rsidRDefault="00DA0F30" w:rsidP="007A538A">
      <w:pPr>
        <w:spacing w:after="0" w:line="360" w:lineRule="exact"/>
        <w:jc w:val="both"/>
      </w:pPr>
      <w:r>
        <w:t xml:space="preserve"> </w:t>
      </w:r>
    </w:p>
    <w:p w:rsidR="00DA0F30" w:rsidRPr="009321AF" w:rsidRDefault="00DA0F30" w:rsidP="009321AF">
      <w:pPr>
        <w:spacing w:after="0" w:line="360" w:lineRule="exact"/>
        <w:jc w:val="center"/>
        <w:rPr>
          <w:b/>
        </w:rPr>
      </w:pPr>
      <w:r w:rsidRPr="009321AF">
        <w:rPr>
          <w:b/>
        </w:rPr>
        <w:t>2.   Цели и задачи программы</w:t>
      </w:r>
    </w:p>
    <w:p w:rsidR="00DA0F30" w:rsidRDefault="00DA0F30" w:rsidP="007A538A">
      <w:pPr>
        <w:spacing w:after="0" w:line="360" w:lineRule="exact"/>
        <w:jc w:val="both"/>
      </w:pPr>
      <w:r>
        <w:t xml:space="preserve">2.1. Целью    программы является обеспечение  образовательной деятельности по дополнительным общеобразовательным программам  в области физической культуры и спорта для </w:t>
      </w:r>
      <w:proofErr w:type="gramStart"/>
      <w:r>
        <w:t>обучающихся</w:t>
      </w:r>
      <w:proofErr w:type="gramEnd"/>
      <w:r>
        <w:t>.</w:t>
      </w:r>
    </w:p>
    <w:p w:rsidR="00DA0F30" w:rsidRDefault="00DA0F30" w:rsidP="007A538A">
      <w:pPr>
        <w:spacing w:after="0" w:line="360" w:lineRule="exact"/>
        <w:jc w:val="both"/>
      </w:pPr>
      <w:r>
        <w:t>2.2. Задачи   программы:</w:t>
      </w:r>
    </w:p>
    <w:p w:rsidR="00DA0F30" w:rsidRDefault="00DA0F30" w:rsidP="007A538A">
      <w:pPr>
        <w:spacing w:after="0" w:line="360" w:lineRule="exact"/>
        <w:jc w:val="both"/>
      </w:pPr>
      <w:r>
        <w:t>- формирование и развитие творческих и спортивных способностей обучающихся;</w:t>
      </w:r>
    </w:p>
    <w:p w:rsidR="00DA0F30" w:rsidRDefault="00DA0F30" w:rsidP="007A538A">
      <w:pPr>
        <w:spacing w:after="0" w:line="360" w:lineRule="exact"/>
        <w:jc w:val="both"/>
      </w:pPr>
      <w:r>
        <w:t xml:space="preserve"> - удовлетворение индивидуальных потребностей обучающихся в физическом, интеллектуальном  и нравственном совершенствовании;</w:t>
      </w:r>
    </w:p>
    <w:p w:rsidR="00DA0F30" w:rsidRDefault="00DA0F30" w:rsidP="007A538A">
      <w:pPr>
        <w:spacing w:after="0" w:line="360" w:lineRule="exact"/>
        <w:jc w:val="both"/>
      </w:pPr>
      <w:r>
        <w:lastRenderedPageBreak/>
        <w:t xml:space="preserve"> - формирование навыков адаптации к жизни в обществе, профессиональной ориентации;</w:t>
      </w:r>
    </w:p>
    <w:p w:rsidR="00DA0F30" w:rsidRDefault="00DA0F30" w:rsidP="007A538A">
      <w:pPr>
        <w:spacing w:after="0" w:line="360" w:lineRule="exact"/>
        <w:jc w:val="both"/>
      </w:pPr>
      <w:r>
        <w:t>- выявление, развитие и поддержку талантливых обучающихся, а также лиц, проявивших выдающиеся способности в спорте;</w:t>
      </w:r>
    </w:p>
    <w:p w:rsidR="00DA0F30" w:rsidRDefault="00DA0F30" w:rsidP="007A538A">
      <w:pPr>
        <w:spacing w:after="0" w:line="360" w:lineRule="exact"/>
        <w:jc w:val="both"/>
      </w:pPr>
      <w: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A0F30" w:rsidRDefault="00DA0F30" w:rsidP="007A538A">
      <w:pPr>
        <w:spacing w:after="0" w:line="360" w:lineRule="exact"/>
        <w:jc w:val="both"/>
      </w:pPr>
      <w:r>
        <w:t xml:space="preserve">2.3. Программы должны быть направлены </w:t>
      </w:r>
      <w:proofErr w:type="gramStart"/>
      <w:r>
        <w:t>на</w:t>
      </w:r>
      <w:proofErr w:type="gramEnd"/>
      <w:r>
        <w:t>:</w:t>
      </w:r>
    </w:p>
    <w:p w:rsidR="00DA0F30" w:rsidRDefault="00DA0F30" w:rsidP="007A538A">
      <w:pPr>
        <w:spacing w:after="0" w:line="360" w:lineRule="exact"/>
        <w:jc w:val="both"/>
      </w:pPr>
      <w:r>
        <w:t>- создание условий для физического образования, воспитания и развития обучающихся;</w:t>
      </w:r>
    </w:p>
    <w:p w:rsidR="00DA0F30" w:rsidRDefault="00DA0F30" w:rsidP="007A538A">
      <w:pPr>
        <w:spacing w:after="0" w:line="360" w:lineRule="exact"/>
        <w:jc w:val="both"/>
      </w:pPr>
      <w:r>
        <w:t xml:space="preserve">- отбор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DA0F30" w:rsidRDefault="00DA0F30" w:rsidP="007A538A">
      <w:pPr>
        <w:spacing w:after="0" w:line="360" w:lineRule="exact"/>
        <w:jc w:val="both"/>
      </w:pPr>
      <w:r>
        <w:t>- формирование знаний, умений и навыков в области физической культуры и спорта, в том числе в избранном виде спорта;</w:t>
      </w:r>
    </w:p>
    <w:p w:rsidR="00DA0F30" w:rsidRDefault="00DA0F30" w:rsidP="007A538A">
      <w:pPr>
        <w:spacing w:after="0" w:line="360" w:lineRule="exact"/>
        <w:jc w:val="both"/>
      </w:pPr>
      <w:r>
        <w:t xml:space="preserve">- подготовку </w:t>
      </w:r>
      <w:proofErr w:type="gramStart"/>
      <w:r>
        <w:t>одаренных</w:t>
      </w:r>
      <w:proofErr w:type="gramEnd"/>
      <w:r>
        <w:t xml:space="preserve">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DA0F30" w:rsidRDefault="00DA0F30" w:rsidP="007A538A">
      <w:pPr>
        <w:spacing w:after="0" w:line="360" w:lineRule="exact"/>
        <w:jc w:val="both"/>
      </w:pPr>
      <w:r>
        <w:t>- организацию досуга и формирование потребности в поддержании здорового образа жизни.</w:t>
      </w:r>
    </w:p>
    <w:p w:rsidR="00DA0F30" w:rsidRDefault="00DA0F30" w:rsidP="007A538A">
      <w:pPr>
        <w:spacing w:after="0" w:line="360" w:lineRule="exact"/>
        <w:jc w:val="both"/>
      </w:pPr>
      <w:r>
        <w:t>2.4. При реализации  программ могут использоваться различные образовательные технологии, в том числе дистанционные образовательные те</w:t>
      </w:r>
      <w:r w:rsidR="00430AE0">
        <w:t>хнологии, электронное обучение.</w:t>
      </w:r>
    </w:p>
    <w:p w:rsidR="00430AE0" w:rsidRDefault="00430AE0" w:rsidP="007A538A">
      <w:pPr>
        <w:spacing w:after="0" w:line="360" w:lineRule="exact"/>
        <w:jc w:val="both"/>
      </w:pPr>
    </w:p>
    <w:p w:rsidR="00DA0F30" w:rsidRPr="009321AF" w:rsidRDefault="00DA0F30" w:rsidP="009321AF">
      <w:pPr>
        <w:spacing w:after="0" w:line="360" w:lineRule="exact"/>
        <w:jc w:val="center"/>
        <w:rPr>
          <w:b/>
        </w:rPr>
      </w:pPr>
      <w:r w:rsidRPr="009321AF">
        <w:rPr>
          <w:b/>
        </w:rPr>
        <w:t>3. Функции   программы:</w:t>
      </w:r>
    </w:p>
    <w:p w:rsidR="00DA0F30" w:rsidRDefault="00DA0F30" w:rsidP="007A538A">
      <w:pPr>
        <w:spacing w:after="0" w:line="360" w:lineRule="exact"/>
        <w:jc w:val="both"/>
      </w:pPr>
      <w:r>
        <w:t>- нормативная, то есть программа является документом, обязательным для выполнения в полном объеме;</w:t>
      </w:r>
    </w:p>
    <w:p w:rsidR="00DA0F30" w:rsidRDefault="00DA0F30" w:rsidP="007A538A">
      <w:pPr>
        <w:spacing w:after="0" w:line="360" w:lineRule="exact"/>
        <w:jc w:val="both"/>
      </w:pPr>
      <w:r>
        <w:t>- целеполагания, то есть программа определяет цели, ради достижения которых она введена;</w:t>
      </w:r>
    </w:p>
    <w:p w:rsidR="00DA0F30" w:rsidRDefault="00DA0F30" w:rsidP="007A538A">
      <w:pPr>
        <w:spacing w:after="0" w:line="360" w:lineRule="exact"/>
        <w:jc w:val="both"/>
      </w:pPr>
      <w:r>
        <w:t>- определение содержания образования, то есть фиксирует состав элементов содержания, подлежащих усвоению учащимися;</w:t>
      </w:r>
    </w:p>
    <w:p w:rsidR="00DA0F30" w:rsidRDefault="00DA0F30" w:rsidP="007A538A">
      <w:pPr>
        <w:spacing w:after="0" w:line="360" w:lineRule="exact"/>
        <w:jc w:val="both"/>
      </w:pPr>
      <w: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A0F30" w:rsidRDefault="00DA0F30" w:rsidP="007A538A">
      <w:pPr>
        <w:spacing w:after="0" w:line="360" w:lineRule="exact"/>
        <w:jc w:val="both"/>
      </w:pPr>
      <w:r>
        <w:t>- оценочная, то есть выявляет уровни усвоения элементов содержания, объекты контроля и контрольные нормативы для учащихся.</w:t>
      </w:r>
    </w:p>
    <w:p w:rsidR="00DA0F30" w:rsidRDefault="00DA0F30" w:rsidP="007A538A">
      <w:pPr>
        <w:spacing w:after="0" w:line="360" w:lineRule="exact"/>
        <w:jc w:val="both"/>
      </w:pPr>
      <w:r>
        <w:t xml:space="preserve"> </w:t>
      </w:r>
    </w:p>
    <w:p w:rsidR="00DA0F30" w:rsidRPr="009321AF" w:rsidRDefault="00DA0F30" w:rsidP="009321AF">
      <w:pPr>
        <w:spacing w:after="0" w:line="360" w:lineRule="exact"/>
        <w:jc w:val="center"/>
        <w:rPr>
          <w:b/>
        </w:rPr>
      </w:pPr>
      <w:r w:rsidRPr="009321AF">
        <w:rPr>
          <w:b/>
        </w:rPr>
        <w:t>4.Структура   программы</w:t>
      </w:r>
    </w:p>
    <w:p w:rsidR="00DA0F30" w:rsidRDefault="00DA0F30" w:rsidP="007A538A">
      <w:pPr>
        <w:spacing w:after="0" w:line="360" w:lineRule="exact"/>
        <w:jc w:val="both"/>
      </w:pPr>
      <w:r>
        <w:t>Структура программы:</w:t>
      </w:r>
    </w:p>
    <w:p w:rsidR="00DA0F30" w:rsidRDefault="00DA0F30" w:rsidP="007A538A">
      <w:pPr>
        <w:spacing w:after="0" w:line="360" w:lineRule="exact"/>
        <w:jc w:val="both"/>
      </w:pPr>
      <w:r>
        <w:t>- титульный</w:t>
      </w:r>
      <w:r w:rsidR="004A3113">
        <w:t xml:space="preserve"> </w:t>
      </w:r>
      <w:r>
        <w:t>лист;</w:t>
      </w:r>
    </w:p>
    <w:p w:rsidR="00DA0F30" w:rsidRDefault="00DA0F30" w:rsidP="007A538A">
      <w:pPr>
        <w:spacing w:after="0" w:line="360" w:lineRule="exact"/>
        <w:jc w:val="both"/>
      </w:pPr>
      <w:r>
        <w:t>- пояснительная</w:t>
      </w:r>
      <w:r w:rsidR="004A3113">
        <w:t xml:space="preserve"> </w:t>
      </w:r>
      <w:r>
        <w:t>записка;</w:t>
      </w:r>
    </w:p>
    <w:p w:rsidR="00DA0F30" w:rsidRDefault="00DA0F30" w:rsidP="007A538A">
      <w:pPr>
        <w:spacing w:after="0" w:line="360" w:lineRule="exact"/>
        <w:jc w:val="both"/>
      </w:pPr>
      <w:r>
        <w:t>- учебный план;</w:t>
      </w:r>
    </w:p>
    <w:p w:rsidR="00DA0F30" w:rsidRDefault="00DA0F30" w:rsidP="007A538A">
      <w:pPr>
        <w:spacing w:after="0" w:line="360" w:lineRule="exact"/>
        <w:jc w:val="both"/>
      </w:pPr>
      <w:r>
        <w:lastRenderedPageBreak/>
        <w:t>- методическая</w:t>
      </w:r>
      <w:r w:rsidR="004A3113">
        <w:t xml:space="preserve"> </w:t>
      </w:r>
      <w:r>
        <w:t>часть;</w:t>
      </w:r>
    </w:p>
    <w:p w:rsidR="00DA0F30" w:rsidRDefault="00DA0F30" w:rsidP="007A538A">
      <w:pPr>
        <w:spacing w:after="0" w:line="360" w:lineRule="exact"/>
        <w:jc w:val="both"/>
      </w:pPr>
      <w:r>
        <w:t>- система контроля и зачетные</w:t>
      </w:r>
      <w:r w:rsidR="004A3113">
        <w:t xml:space="preserve"> </w:t>
      </w:r>
      <w:r>
        <w:t>требования;</w:t>
      </w:r>
    </w:p>
    <w:p w:rsidR="00DA0F30" w:rsidRDefault="00DA0F30" w:rsidP="007A538A">
      <w:pPr>
        <w:spacing w:after="0" w:line="360" w:lineRule="exact"/>
        <w:jc w:val="both"/>
      </w:pPr>
      <w:r>
        <w:t>- перечень информационного</w:t>
      </w:r>
      <w:r w:rsidR="004A3113">
        <w:t xml:space="preserve"> </w:t>
      </w:r>
      <w:r>
        <w:t>обеспечения.</w:t>
      </w:r>
    </w:p>
    <w:p w:rsidR="00DA0F30" w:rsidRDefault="00DA0F30" w:rsidP="007A538A">
      <w:pPr>
        <w:spacing w:after="0" w:line="360" w:lineRule="exact"/>
        <w:jc w:val="both"/>
      </w:pPr>
      <w:r>
        <w:t xml:space="preserve"> </w:t>
      </w:r>
    </w:p>
    <w:p w:rsidR="00DA0F30" w:rsidRPr="009321AF" w:rsidRDefault="00DA0F30" w:rsidP="009321AF">
      <w:pPr>
        <w:spacing w:after="0" w:line="360" w:lineRule="exact"/>
        <w:jc w:val="center"/>
        <w:rPr>
          <w:b/>
        </w:rPr>
      </w:pPr>
      <w:r w:rsidRPr="009321AF">
        <w:rPr>
          <w:b/>
        </w:rPr>
        <w:t>5.      Содержание структурных элементов   программы</w:t>
      </w:r>
    </w:p>
    <w:p w:rsidR="00DA0F30" w:rsidRDefault="00DA0F30" w:rsidP="007A538A">
      <w:pPr>
        <w:spacing w:after="0" w:line="360" w:lineRule="exact"/>
        <w:jc w:val="both"/>
      </w:pPr>
      <w:r>
        <w:t xml:space="preserve">5.1.  На титульном листе   программы </w:t>
      </w:r>
      <w:r w:rsidR="004A3113">
        <w:t xml:space="preserve"> </w:t>
      </w:r>
      <w:r>
        <w:t>указывается:</w:t>
      </w:r>
    </w:p>
    <w:p w:rsidR="00DA0F30" w:rsidRDefault="004A3113" w:rsidP="007A538A">
      <w:pPr>
        <w:spacing w:after="0" w:line="360" w:lineRule="exact"/>
        <w:jc w:val="both"/>
      </w:pPr>
      <w:r>
        <w:t>- наименование   П</w:t>
      </w:r>
      <w:r w:rsidR="00DA0F30">
        <w:t>рограммы;</w:t>
      </w:r>
    </w:p>
    <w:p w:rsidR="00DA0F30" w:rsidRDefault="00DA0F30" w:rsidP="007A538A">
      <w:pPr>
        <w:spacing w:after="0" w:line="360" w:lineRule="exact"/>
        <w:jc w:val="both"/>
      </w:pPr>
      <w:r>
        <w:t xml:space="preserve">- наименование </w:t>
      </w:r>
      <w:r w:rsidR="004A3113">
        <w:t>образовательной организации</w:t>
      </w:r>
      <w:r>
        <w:t>;</w:t>
      </w:r>
    </w:p>
    <w:p w:rsidR="00DA0F30" w:rsidRDefault="004A3113" w:rsidP="007A538A">
      <w:pPr>
        <w:spacing w:after="0" w:line="360" w:lineRule="exact"/>
        <w:jc w:val="both"/>
      </w:pPr>
      <w:r>
        <w:t>- срок реализации   П</w:t>
      </w:r>
      <w:r w:rsidR="00DA0F30">
        <w:t>рограммы;</w:t>
      </w:r>
    </w:p>
    <w:p w:rsidR="00DA0F30" w:rsidRDefault="00DA0F30" w:rsidP="007A538A">
      <w:pPr>
        <w:spacing w:after="0" w:line="360" w:lineRule="exact"/>
        <w:jc w:val="both"/>
      </w:pPr>
      <w:r>
        <w:t>- фамилия, имя, отчество (п</w:t>
      </w:r>
      <w:r w:rsidR="004A3113">
        <w:t>ри наличии) разработчик</w:t>
      </w:r>
      <w:proofErr w:type="gramStart"/>
      <w:r w:rsidR="004A3113">
        <w:t>а(</w:t>
      </w:r>
      <w:proofErr w:type="gramEnd"/>
      <w:r w:rsidR="004A3113">
        <w:t>ков)  П</w:t>
      </w:r>
      <w:r>
        <w:t>рограммы;</w:t>
      </w:r>
    </w:p>
    <w:p w:rsidR="00DA0F30" w:rsidRDefault="00DA0F30" w:rsidP="007A538A">
      <w:pPr>
        <w:spacing w:after="0" w:line="360" w:lineRule="exact"/>
        <w:jc w:val="both"/>
      </w:pPr>
      <w:r>
        <w:t>- фамилия, имя, отчество (при наличи</w:t>
      </w:r>
      <w:r w:rsidR="004A3113">
        <w:t>и) не менее двух рецензентов   П</w:t>
      </w:r>
      <w:r>
        <w:t>рограммы;</w:t>
      </w:r>
    </w:p>
    <w:p w:rsidR="00DA0F30" w:rsidRDefault="00DA0F30" w:rsidP="007A538A">
      <w:pPr>
        <w:spacing w:after="0" w:line="360" w:lineRule="exact"/>
        <w:jc w:val="both"/>
      </w:pPr>
      <w:r>
        <w:t>- отметки о рассмотрении и согласовании программы в установленном порядке;</w:t>
      </w:r>
    </w:p>
    <w:p w:rsidR="00DA0F30" w:rsidRDefault="00DA0F30" w:rsidP="007A538A">
      <w:pPr>
        <w:spacing w:after="0" w:line="360" w:lineRule="exact"/>
        <w:jc w:val="both"/>
      </w:pPr>
      <w:r>
        <w:t>- населенный пункт</w:t>
      </w:r>
      <w:r w:rsidR="004A3113">
        <w:t>, в котором находится образовательная организация</w:t>
      </w:r>
      <w:r>
        <w:t>;</w:t>
      </w:r>
    </w:p>
    <w:p w:rsidR="00DA0F30" w:rsidRDefault="00DA0F30" w:rsidP="007A538A">
      <w:pPr>
        <w:spacing w:after="0" w:line="360" w:lineRule="exact"/>
        <w:jc w:val="both"/>
      </w:pPr>
      <w:r>
        <w:t>- год составления   программы.</w:t>
      </w:r>
    </w:p>
    <w:p w:rsidR="00DA0F30" w:rsidRDefault="00DA0F30" w:rsidP="007A538A">
      <w:pPr>
        <w:spacing w:after="0" w:line="360" w:lineRule="exact"/>
        <w:jc w:val="both"/>
      </w:pPr>
      <w:r>
        <w:t xml:space="preserve">5.2. </w:t>
      </w:r>
      <w:proofErr w:type="gramStart"/>
      <w:r>
        <w:t>В пояснительной записке   программы дается характеристика избранного вида спорта, его отличительные особенности и специфика организации обучения, минимальный возраст обучающихся для зачисления на обучение и минимальное количество обучающихся в группах.</w:t>
      </w:r>
      <w:proofErr w:type="gramEnd"/>
    </w:p>
    <w:p w:rsidR="00DA0F30" w:rsidRDefault="00DA0F30" w:rsidP="007A538A">
      <w:pPr>
        <w:spacing w:after="0" w:line="360" w:lineRule="exact"/>
        <w:jc w:val="both"/>
      </w:pPr>
      <w:r>
        <w:t>В программах предпрофессиональной подготовки дополнительно излагается структура системы многолетней подготовки (этапы, периоды).</w:t>
      </w:r>
    </w:p>
    <w:p w:rsidR="00DA0F30" w:rsidRDefault="00DA0F30" w:rsidP="007A538A">
      <w:pPr>
        <w:spacing w:after="0" w:line="360" w:lineRule="exact"/>
        <w:jc w:val="both"/>
      </w:pPr>
      <w:r>
        <w:t>5.3. Учебный план   программы должен содержать:</w:t>
      </w:r>
    </w:p>
    <w:p w:rsidR="00DA0F30" w:rsidRDefault="00DA0F30" w:rsidP="007A538A">
      <w:pPr>
        <w:spacing w:after="0" w:line="360" w:lineRule="exact"/>
        <w:jc w:val="both"/>
      </w:pPr>
      <w:r>
        <w:t>- продолжительность и объемы реализации   программы по предметным областям;</w:t>
      </w:r>
    </w:p>
    <w:p w:rsidR="00DA0F30" w:rsidRDefault="00DA0F30" w:rsidP="007A538A">
      <w:pPr>
        <w:spacing w:after="0" w:line="360" w:lineRule="exact"/>
        <w:jc w:val="both"/>
      </w:pPr>
      <w:r>
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DA0F30" w:rsidRDefault="00DA0F30" w:rsidP="007A538A">
      <w:pPr>
        <w:spacing w:after="0" w:line="360" w:lineRule="exact"/>
        <w:jc w:val="both"/>
      </w:pPr>
      <w:r>
        <w:t>Программа предпрофессиональной подготовки дополнительно должна содержать навыки в других видах спорта, способствующие повышению профессионального мастерства в избранном.</w:t>
      </w:r>
    </w:p>
    <w:p w:rsidR="00DA0F30" w:rsidRDefault="00DA0F30" w:rsidP="007A538A">
      <w:pPr>
        <w:spacing w:after="0" w:line="360" w:lineRule="exact"/>
        <w:jc w:val="both"/>
      </w:pPr>
      <w:r>
        <w:t>5.4. Методическая часть  программы включает в себя:</w:t>
      </w:r>
    </w:p>
    <w:p w:rsidR="00DA0F30" w:rsidRDefault="00DA0F30" w:rsidP="007A538A">
      <w:pPr>
        <w:spacing w:after="0" w:line="360" w:lineRule="exact"/>
        <w:jc w:val="both"/>
      </w:pPr>
      <w:r>
        <w:t>- содержание и методику работы по предметным областям;</w:t>
      </w:r>
    </w:p>
    <w:p w:rsidR="00DA0F30" w:rsidRDefault="00DA0F30" w:rsidP="007A538A">
      <w:pPr>
        <w:spacing w:after="0" w:line="360" w:lineRule="exact"/>
        <w:jc w:val="both"/>
      </w:pPr>
      <w:r>
        <w:t>- требования техники безопасности в процессе реализации   программы;</w:t>
      </w:r>
    </w:p>
    <w:p w:rsidR="00DA0F30" w:rsidRDefault="00DA0F30" w:rsidP="007A538A">
      <w:pPr>
        <w:spacing w:after="0" w:line="360" w:lineRule="exact"/>
        <w:jc w:val="both"/>
      </w:pPr>
      <w:r>
        <w:t>- объемы максимальных тренировочных нагрузок.</w:t>
      </w:r>
    </w:p>
    <w:p w:rsidR="00DA0F30" w:rsidRDefault="00DA0F30" w:rsidP="007A538A">
      <w:pPr>
        <w:spacing w:after="0" w:line="360" w:lineRule="exact"/>
        <w:jc w:val="both"/>
      </w:pPr>
      <w:r>
        <w:t>Программа предпрофессиональной подготовки дополнительно включает в себя содержание и методику работы по этапам (периодам) подготовки.</w:t>
      </w:r>
    </w:p>
    <w:p w:rsidR="00DA0F30" w:rsidRDefault="00DA0F30" w:rsidP="007A538A">
      <w:pPr>
        <w:spacing w:after="0" w:line="360" w:lineRule="exact"/>
        <w:jc w:val="both"/>
      </w:pPr>
      <w:r>
        <w:t>5.5. Система контроля и зачетные требования   программы должны включать:</w:t>
      </w:r>
    </w:p>
    <w:p w:rsidR="00DA0F30" w:rsidRDefault="00DA0F30" w:rsidP="007A538A">
      <w:pPr>
        <w:spacing w:after="0" w:line="360" w:lineRule="exact"/>
        <w:jc w:val="both"/>
      </w:pPr>
      <w:r>
        <w:t>- комплексы контрольных упражнений для оценки результатов освоения    программы;</w:t>
      </w:r>
    </w:p>
    <w:p w:rsidR="00DA0F30" w:rsidRDefault="00DA0F30" w:rsidP="007A538A">
      <w:pPr>
        <w:spacing w:after="0" w:line="360" w:lineRule="exact"/>
        <w:jc w:val="both"/>
      </w:pPr>
      <w:r>
        <w:lastRenderedPageBreak/>
        <w:t xml:space="preserve">- методические указания по организации итоговой (после освоения программы) аттестации </w:t>
      </w:r>
      <w:proofErr w:type="gramStart"/>
      <w:r>
        <w:t>обучающихся</w:t>
      </w:r>
      <w:proofErr w:type="gramEnd"/>
      <w:r>
        <w:t>;</w:t>
      </w:r>
    </w:p>
    <w:p w:rsidR="00DA0F30" w:rsidRDefault="00DA0F30" w:rsidP="007A538A">
      <w:pPr>
        <w:spacing w:after="0" w:line="360" w:lineRule="exact"/>
        <w:jc w:val="both"/>
      </w:pPr>
      <w:r>
        <w:t>Система контроля и зачетные требования программы предпрофессиональной подготовки дополнительно должны включать:</w:t>
      </w:r>
    </w:p>
    <w:p w:rsidR="00DA0F30" w:rsidRDefault="00DA0F30" w:rsidP="007A538A">
      <w:pPr>
        <w:spacing w:after="0" w:line="360" w:lineRule="exact"/>
        <w:jc w:val="both"/>
      </w:pPr>
      <w:r>
        <w:t xml:space="preserve">- методические указания по организации промежуточной (после каждого этапа (периода) обучения) аттестации </w:t>
      </w:r>
      <w:proofErr w:type="gramStart"/>
      <w:r>
        <w:t>обучающихся</w:t>
      </w:r>
      <w:proofErr w:type="gramEnd"/>
    </w:p>
    <w:p w:rsidR="00DA0F30" w:rsidRDefault="00DA0F30" w:rsidP="007A538A">
      <w:pPr>
        <w:spacing w:after="0" w:line="360" w:lineRule="exact"/>
        <w:jc w:val="both"/>
      </w:pPr>
      <w:r>
        <w:t xml:space="preserve">- требования к результатам освоения   программы, выполнение которых дает основание для </w:t>
      </w:r>
      <w:proofErr w:type="gramStart"/>
      <w:r>
        <w:t>перевода</w:t>
      </w:r>
      <w:proofErr w:type="gramEnd"/>
      <w:r>
        <w:t xml:space="preserve"> обучающегося в дальнейшем на программу спортивной подготовки.</w:t>
      </w:r>
    </w:p>
    <w:p w:rsidR="00DA0F30" w:rsidRDefault="00DA0F30" w:rsidP="007A538A">
      <w:pPr>
        <w:spacing w:after="0" w:line="360" w:lineRule="exact"/>
        <w:jc w:val="both"/>
      </w:pPr>
      <w:r>
        <w:t xml:space="preserve">При проведении промежуточной и итоговой аттестации </w:t>
      </w:r>
      <w:proofErr w:type="gramStart"/>
      <w:r>
        <w:t>обучающихся</w:t>
      </w:r>
      <w:proofErr w:type="gramEnd"/>
      <w:r>
        <w:t xml:space="preserve"> учитываются результаты освоения программы по каждой предметной области. Форма проведения промежуточной и итоговой аттестации определяется </w:t>
      </w:r>
      <w:r w:rsidR="00464CDD">
        <w:t>ДЮСШ</w:t>
      </w:r>
      <w:r>
        <w:t>.</w:t>
      </w:r>
    </w:p>
    <w:p w:rsidR="00DA0F30" w:rsidRDefault="00DA0F30" w:rsidP="007A538A">
      <w:pPr>
        <w:spacing w:after="0" w:line="360" w:lineRule="exact"/>
        <w:jc w:val="both"/>
      </w:pPr>
      <w:r>
        <w:t>5.6. Перечень информационного обеспечения  дополнительной общеразвивающей программы должен включать список литературы.</w:t>
      </w:r>
    </w:p>
    <w:p w:rsidR="00DA0F30" w:rsidRDefault="00DA0F30" w:rsidP="007A538A">
      <w:pPr>
        <w:spacing w:after="0" w:line="360" w:lineRule="exact"/>
        <w:jc w:val="both"/>
      </w:pPr>
      <w:r>
        <w:t xml:space="preserve">   Перечень информационного обеспечения  дополнительной предпрофессиональной программы должен включать:</w:t>
      </w:r>
    </w:p>
    <w:p w:rsidR="00DA0F30" w:rsidRDefault="00DA0F30" w:rsidP="007A538A">
      <w:pPr>
        <w:spacing w:after="0" w:line="360" w:lineRule="exact"/>
        <w:jc w:val="both"/>
      </w:pPr>
      <w:r>
        <w:t>-  список литературы, содержащий  не менее 10 источников;</w:t>
      </w:r>
    </w:p>
    <w:p w:rsidR="00DA0F30" w:rsidRDefault="00DA0F30" w:rsidP="007A538A">
      <w:pPr>
        <w:spacing w:after="0" w:line="360" w:lineRule="exact"/>
        <w:jc w:val="both"/>
      </w:pPr>
      <w:r>
        <w:t>-  перечень Интернет-ресурсов, необходимых для использования в образовательном процессе.</w:t>
      </w:r>
    </w:p>
    <w:p w:rsidR="00DA0F30" w:rsidRDefault="00DA0F30" w:rsidP="007A538A">
      <w:pPr>
        <w:spacing w:after="0" w:line="360" w:lineRule="exact"/>
        <w:jc w:val="both"/>
      </w:pPr>
      <w:r>
        <w:t>-  перечень аудиовизуальных средств с учетом специфики избра</w:t>
      </w:r>
      <w:r w:rsidR="00464CDD">
        <w:t>нного вида спорта (дисциплины).</w:t>
      </w:r>
    </w:p>
    <w:p w:rsidR="00430AE0" w:rsidRDefault="00430AE0" w:rsidP="007A538A">
      <w:pPr>
        <w:spacing w:after="0" w:line="360" w:lineRule="exact"/>
        <w:jc w:val="both"/>
      </w:pPr>
    </w:p>
    <w:p w:rsidR="00DA0F30" w:rsidRPr="009321AF" w:rsidRDefault="00464CDD" w:rsidP="009321AF">
      <w:pPr>
        <w:spacing w:after="0" w:line="360" w:lineRule="exact"/>
        <w:jc w:val="center"/>
        <w:rPr>
          <w:b/>
        </w:rPr>
      </w:pPr>
      <w:r w:rsidRPr="009321AF">
        <w:rPr>
          <w:b/>
        </w:rPr>
        <w:t>6</w:t>
      </w:r>
      <w:r w:rsidR="00DA0F30" w:rsidRPr="009321AF">
        <w:rPr>
          <w:b/>
        </w:rPr>
        <w:t>.         Порядок рассмотрения  и утверждения   программы</w:t>
      </w:r>
    </w:p>
    <w:p w:rsidR="003B1A34" w:rsidRDefault="00597675" w:rsidP="007A538A">
      <w:pPr>
        <w:spacing w:after="0" w:line="360" w:lineRule="exact"/>
        <w:jc w:val="both"/>
      </w:pPr>
      <w:r>
        <w:t>6</w:t>
      </w:r>
      <w:r w:rsidR="003B1A34">
        <w:t>.1.Тренер-преподаватель представляе</w:t>
      </w:r>
      <w:r w:rsidR="00430AE0">
        <w:t>т п</w:t>
      </w:r>
      <w:r w:rsidR="003B1A34">
        <w:t xml:space="preserve">рограмму на заседание педагогического совета ДЮСШ для обсуждения на предмет соответствия </w:t>
      </w:r>
      <w:r w:rsidR="00430AE0">
        <w:t xml:space="preserve">установленным требованиям. </w:t>
      </w:r>
      <w:r w:rsidR="00430AE0" w:rsidRPr="00597675">
        <w:t>Допус</w:t>
      </w:r>
      <w:r w:rsidR="00430AE0">
        <w:t>кается разработка   п</w:t>
      </w:r>
      <w:r w:rsidR="00430AE0" w:rsidRPr="00597675">
        <w:t>рограммы коллективом</w:t>
      </w:r>
      <w:r w:rsidR="00430AE0">
        <w:t xml:space="preserve"> </w:t>
      </w:r>
      <w:r w:rsidR="00430AE0" w:rsidRPr="00597675">
        <w:t>тренеров-преподавателей одно</w:t>
      </w:r>
      <w:r w:rsidR="004166E2">
        <w:t xml:space="preserve">го отделения </w:t>
      </w:r>
      <w:r w:rsidR="003B1E32">
        <w:t>по виду</w:t>
      </w:r>
      <w:r w:rsidR="004166E2">
        <w:t xml:space="preserve"> спорта.</w:t>
      </w:r>
    </w:p>
    <w:p w:rsidR="003B1A34" w:rsidRDefault="00597675" w:rsidP="007A538A">
      <w:pPr>
        <w:spacing w:after="0" w:line="360" w:lineRule="exact"/>
        <w:jc w:val="both"/>
      </w:pPr>
      <w:r>
        <w:t>6</w:t>
      </w:r>
      <w:r w:rsidR="003909CE">
        <w:t>.2.П</w:t>
      </w:r>
      <w:r w:rsidR="003B1A34">
        <w:t>рограмма утверждается в начале учебного года приказом директора учреждения.</w:t>
      </w:r>
    </w:p>
    <w:p w:rsidR="003B1A34" w:rsidRDefault="00597675" w:rsidP="007A538A">
      <w:pPr>
        <w:spacing w:after="0" w:line="360" w:lineRule="exact"/>
        <w:jc w:val="both"/>
      </w:pPr>
      <w:r>
        <w:t>6</w:t>
      </w:r>
      <w:r w:rsidR="003B1A34">
        <w:t>.</w:t>
      </w:r>
      <w:r w:rsidR="009B10F7">
        <w:t>3. При несоответствии п</w:t>
      </w:r>
      <w:r w:rsidR="003B1A34">
        <w:t>рограммы установленным данным Положением требованиям директор МБУ ДО ДЮСШ накладывает резолюцию о необходимости доработки с указанием конкретного срока исполнения.</w:t>
      </w:r>
    </w:p>
    <w:p w:rsidR="00597675" w:rsidRPr="00486A8E" w:rsidRDefault="00597675" w:rsidP="007A538A">
      <w:pPr>
        <w:spacing w:after="0" w:line="36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</w:t>
      </w:r>
      <w:r w:rsidRPr="00486A8E">
        <w:rPr>
          <w:rFonts w:cs="Times New Roman"/>
          <w:szCs w:val="28"/>
        </w:rPr>
        <w:t xml:space="preserve">. </w:t>
      </w:r>
      <w:r w:rsidR="009B10F7">
        <w:rPr>
          <w:szCs w:val="28"/>
        </w:rPr>
        <w:t>Обновленные п</w:t>
      </w:r>
      <w:r w:rsidRPr="00486A8E">
        <w:rPr>
          <w:szCs w:val="28"/>
        </w:rPr>
        <w:t>рограммы предоставляются в срок до 25 августа. Вновь принятые тренеры-преподаватели представляют Программу в течение 14 дней со дня начала работы в Учреждении.</w:t>
      </w:r>
    </w:p>
    <w:p w:rsidR="003B1A34" w:rsidRPr="007A538A" w:rsidRDefault="00597675" w:rsidP="007A538A">
      <w:pPr>
        <w:spacing w:after="0" w:line="360" w:lineRule="exact"/>
        <w:jc w:val="both"/>
      </w:pPr>
      <w:r>
        <w:t>6.5</w:t>
      </w:r>
      <w:r w:rsidR="003B1A34">
        <w:t xml:space="preserve">. Все изменения, дополнения, вносимые тренером-преподавателем в </w:t>
      </w:r>
      <w:r w:rsidR="009B10F7">
        <w:t>п</w:t>
      </w:r>
      <w:r w:rsidR="003B1A34">
        <w:t>рограмму в течение учебного года, должны быть согласованы с директором или заместителем директора по УВР</w:t>
      </w:r>
      <w:r w:rsidR="003B1A34" w:rsidRPr="003B1A34">
        <w:t xml:space="preserve"> </w:t>
      </w:r>
      <w:r w:rsidR="003B1A34">
        <w:t>(на титульном листе делается соответствующая запись о дате внесения изменений).</w:t>
      </w:r>
    </w:p>
    <w:sectPr w:rsidR="003B1A34" w:rsidRPr="007A538A" w:rsidSect="007A53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30"/>
    <w:rsid w:val="000220C3"/>
    <w:rsid w:val="002548C9"/>
    <w:rsid w:val="003909CE"/>
    <w:rsid w:val="00397DC5"/>
    <w:rsid w:val="003B1A34"/>
    <w:rsid w:val="003B1E32"/>
    <w:rsid w:val="004166E2"/>
    <w:rsid w:val="00430AE0"/>
    <w:rsid w:val="00464CDD"/>
    <w:rsid w:val="00476E20"/>
    <w:rsid w:val="004A3113"/>
    <w:rsid w:val="00597675"/>
    <w:rsid w:val="006016D7"/>
    <w:rsid w:val="007A538A"/>
    <w:rsid w:val="008146FE"/>
    <w:rsid w:val="009321AF"/>
    <w:rsid w:val="009B10F7"/>
    <w:rsid w:val="009E5E02"/>
    <w:rsid w:val="00AD74FA"/>
    <w:rsid w:val="00DA0F30"/>
    <w:rsid w:val="00DE156B"/>
    <w:rsid w:val="00E40559"/>
    <w:rsid w:val="00FC2D4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4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A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46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A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2016-07-04T13:36:00Z</cp:lastPrinted>
  <dcterms:created xsi:type="dcterms:W3CDTF">2016-06-24T12:31:00Z</dcterms:created>
  <dcterms:modified xsi:type="dcterms:W3CDTF">2017-07-28T10:36:00Z</dcterms:modified>
</cp:coreProperties>
</file>